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3" w:rsidRPr="00C07F2C" w:rsidRDefault="00CE762E" w:rsidP="00CE762E">
      <w:pPr>
        <w:jc w:val="center"/>
        <w:rPr>
          <w:color w:val="548DD4" w:themeColor="text2" w:themeTint="99"/>
          <w:sz w:val="40"/>
          <w:szCs w:val="40"/>
        </w:rPr>
      </w:pPr>
      <w:r w:rsidRPr="00C07F2C">
        <w:rPr>
          <w:color w:val="548DD4" w:themeColor="text2" w:themeTint="99"/>
          <w:sz w:val="40"/>
          <w:szCs w:val="40"/>
        </w:rPr>
        <w:t>ЭКСКУРСИИ ГРЕЦИ</w:t>
      </w:r>
      <w:r w:rsidR="00C07F2C">
        <w:rPr>
          <w:color w:val="548DD4" w:themeColor="text2" w:themeTint="99"/>
          <w:sz w:val="40"/>
          <w:szCs w:val="40"/>
        </w:rPr>
        <w:t>Я</w:t>
      </w:r>
      <w:bookmarkStart w:id="0" w:name="_GoBack"/>
      <w:bookmarkEnd w:id="0"/>
      <w:r w:rsidRPr="00C07F2C">
        <w:rPr>
          <w:color w:val="548DD4" w:themeColor="text2" w:themeTint="99"/>
          <w:sz w:val="40"/>
          <w:szCs w:val="40"/>
        </w:rPr>
        <w:t xml:space="preserve"> ОСТРОВ КРИТ</w:t>
      </w:r>
    </w:p>
    <w:p w:rsidR="00CE762E" w:rsidRDefault="00CE762E"/>
    <w:p w:rsidR="00720A0E" w:rsidRDefault="00720A0E" w:rsidP="00720A0E">
      <w:pPr>
        <w:rPr>
          <w:rFonts w:eastAsia="Times New Roman"/>
          <w:b/>
          <w:bCs/>
          <w:color w:val="auto"/>
          <w:lang w:eastAsia="ru-RU"/>
        </w:rPr>
      </w:pPr>
      <w:r w:rsidRPr="00720A0E">
        <w:rPr>
          <w:rFonts w:eastAsia="Times New Roman"/>
          <w:b/>
          <w:bCs/>
          <w:color w:val="auto"/>
          <w:lang w:eastAsia="ru-RU"/>
        </w:rPr>
        <w:t xml:space="preserve">Приблизительные цены на групповые экскурсии </w:t>
      </w:r>
    </w:p>
    <w:p w:rsidR="00CE762E" w:rsidRPr="00720A0E" w:rsidRDefault="00CE762E" w:rsidP="00720A0E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1107"/>
        <w:gridCol w:w="1249"/>
        <w:gridCol w:w="1244"/>
        <w:gridCol w:w="2541"/>
      </w:tblGrid>
      <w:tr w:rsidR="00CE762E" w:rsidRPr="00720A0E" w:rsidTr="00720A0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E762E" w:rsidRPr="00720A0E" w:rsidRDefault="00CE762E" w:rsidP="00720A0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720A0E">
              <w:rPr>
                <w:rFonts w:eastAsia="Times New Roman"/>
                <w:b/>
                <w:bCs/>
                <w:color w:val="auto"/>
                <w:lang w:eastAsia="ru-RU"/>
              </w:rPr>
              <w:t>Цены на групповые экскурсии (варьируются в зависимости от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 xml:space="preserve"> региона </w:t>
            </w:r>
            <w:r w:rsidRPr="00720A0E">
              <w:rPr>
                <w:rFonts w:eastAsia="Times New Roman"/>
                <w:b/>
                <w:bCs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E762E" w:rsidRPr="00720A0E" w:rsidRDefault="00CE762E" w:rsidP="00720A0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720A0E">
              <w:rPr>
                <w:rFonts w:eastAsia="Times New Roman"/>
                <w:b/>
                <w:bCs/>
                <w:color w:val="auto"/>
                <w:lang w:eastAsia="ru-RU"/>
              </w:rPr>
              <w:t>Цены в € на человека</w:t>
            </w:r>
            <w:r w:rsidRPr="00720A0E">
              <w:rPr>
                <w:rFonts w:eastAsia="Times New Roman"/>
                <w:b/>
                <w:bCs/>
                <w:color w:val="auto"/>
                <w:lang w:eastAsia="ru-RU"/>
              </w:rPr>
              <w:br/>
              <w:t>(Аммудара)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762E" w:rsidRPr="00720A0E" w:rsidRDefault="00CE762E" w:rsidP="00720A0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720A0E">
              <w:rPr>
                <w:rFonts w:eastAsia="Times New Roman"/>
                <w:b/>
                <w:bCs/>
                <w:color w:val="auto"/>
                <w:lang w:eastAsia="ru-RU"/>
              </w:rPr>
              <w:t>Cтоимость входных билетов</w:t>
            </w:r>
          </w:p>
        </w:tc>
      </w:tr>
      <w:tr w:rsidR="00CE762E" w:rsidRPr="00720A0E" w:rsidTr="00720A0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720A0E">
              <w:rPr>
                <w:rFonts w:eastAsia="Times New Roman"/>
                <w:b/>
                <w:bCs/>
                <w:color w:val="auto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720A0E">
              <w:rPr>
                <w:rFonts w:eastAsia="Times New Roman"/>
                <w:b/>
                <w:bCs/>
                <w:color w:val="auto"/>
                <w:lang w:eastAsia="ru-RU"/>
              </w:rPr>
              <w:t>ребенок 4-11,99 лет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720A0E">
              <w:rPr>
                <w:rFonts w:eastAsia="Times New Roman"/>
                <w:b/>
                <w:bCs/>
                <w:color w:val="auto"/>
                <w:lang w:eastAsia="ru-RU"/>
              </w:rPr>
              <w:t>ребенок до 3,99 лет</w:t>
            </w:r>
          </w:p>
        </w:tc>
        <w:tc>
          <w:tcPr>
            <w:tcW w:w="0" w:type="auto"/>
            <w:vMerge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CE762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Санторини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70</w:t>
            </w:r>
            <w:r w:rsidRPr="00720A0E">
              <w:rPr>
                <w:rFonts w:eastAsia="Times New Roman"/>
                <w:color w:val="auto"/>
                <w:lang w:eastAsia="ru-RU"/>
              </w:rPr>
              <w:br/>
              <w:t>(3-11 лет)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26€ - трансфер (дети до 2,99 лет беспл, с 3-11 скидка 50%)</w:t>
            </w:r>
          </w:p>
        </w:tc>
      </w:tr>
      <w:tr w:rsidR="00CE762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VIP Санторини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26€ - трансфер (дети до 2,99 лет беспл, с 3-11 скидка 50%)</w:t>
            </w:r>
          </w:p>
        </w:tc>
      </w:tr>
      <w:tr w:rsidR="00CE762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 xml:space="preserve">Кносский дворец 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29,50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6 €</w:t>
            </w:r>
          </w:p>
        </w:tc>
      </w:tr>
      <w:tr w:rsidR="00CE762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Долина Лассити - пещера Зевса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34,50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4 €</w:t>
            </w:r>
          </w:p>
        </w:tc>
      </w:tr>
      <w:tr w:rsidR="00CE762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Сокровища Крита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2 €</w:t>
            </w:r>
          </w:p>
        </w:tc>
      </w:tr>
      <w:tr w:rsidR="00CE762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Наследие Крита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CE762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Остров Спиналонга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32,50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2 €</w:t>
            </w:r>
          </w:p>
        </w:tc>
      </w:tr>
      <w:tr w:rsidR="00CE762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Остров Грамвуса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39,50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1 € (детям до 12 лет бесплатно)</w:t>
            </w:r>
          </w:p>
        </w:tc>
      </w:tr>
      <w:tr w:rsidR="00CE762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Пальмовый рай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27,50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3 €</w:t>
            </w:r>
          </w:p>
        </w:tc>
      </w:tr>
      <w:tr w:rsidR="00CE762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Аквапарк Water City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дети от 90-140см - 25,50 €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CE762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Критский вечер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34,50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</w:tr>
      <w:tr w:rsidR="00CE762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Яхта "Ramnus"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</w:tr>
      <w:tr w:rsidR="00CE762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 xml:space="preserve">Юный натуралист 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8 € катание на лошади или пони</w:t>
            </w:r>
          </w:p>
        </w:tc>
      </w:tr>
      <w:tr w:rsidR="00CE762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Дайвинг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инфо у гида</w:t>
            </w:r>
          </w:p>
        </w:tc>
      </w:tr>
      <w:tr w:rsidR="00CE762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Аренда машин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инфо у гида</w:t>
            </w:r>
          </w:p>
        </w:tc>
      </w:tr>
      <w:tr w:rsidR="00CE762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 xml:space="preserve">Шоп-тур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инфо у гида</w:t>
            </w:r>
          </w:p>
        </w:tc>
      </w:tr>
      <w:tr w:rsidR="00CE762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 xml:space="preserve">Фотосессия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E762E" w:rsidRPr="00720A0E" w:rsidRDefault="00CE762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инфо у гида</w:t>
            </w:r>
          </w:p>
        </w:tc>
      </w:tr>
    </w:tbl>
    <w:p w:rsidR="00720A0E" w:rsidRPr="00720A0E" w:rsidRDefault="00720A0E" w:rsidP="00720A0E">
      <w:pPr>
        <w:rPr>
          <w:rFonts w:eastAsia="Times New Roman"/>
          <w:vanish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7514"/>
      </w:tblGrid>
      <w:tr w:rsidR="00720A0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762E" w:rsidRDefault="00CE762E" w:rsidP="00720A0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  <w:p w:rsidR="00CE762E" w:rsidRDefault="00CE762E" w:rsidP="00720A0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  <w:p w:rsidR="00CE762E" w:rsidRDefault="00CE762E" w:rsidP="00720A0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  <w:p w:rsidR="00720A0E" w:rsidRPr="00720A0E" w:rsidRDefault="00720A0E" w:rsidP="00720A0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720A0E">
              <w:rPr>
                <w:rFonts w:eastAsia="Times New Roman"/>
                <w:b/>
                <w:bCs/>
                <w:color w:val="auto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CE762E" w:rsidRDefault="00CE762E" w:rsidP="00720A0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  <w:p w:rsidR="00CE762E" w:rsidRDefault="00CE762E" w:rsidP="00720A0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  <w:p w:rsidR="00720A0E" w:rsidRPr="00720A0E" w:rsidRDefault="00720A0E" w:rsidP="00720A0E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720A0E">
              <w:rPr>
                <w:rFonts w:eastAsia="Times New Roman"/>
                <w:b/>
                <w:bCs/>
                <w:color w:val="auto"/>
                <w:lang w:eastAsia="ru-RU"/>
              </w:rPr>
              <w:t>Описание тура</w:t>
            </w:r>
          </w:p>
        </w:tc>
      </w:tr>
      <w:tr w:rsidR="00720A0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Санторини</w:t>
            </w:r>
          </w:p>
        </w:tc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Визитная карточка Греции, остров-вулкан, потерянная Атлантида, которую не нашел даже Кусто. Пляжи с вулканическим песком…</w:t>
            </w:r>
          </w:p>
        </w:tc>
      </w:tr>
      <w:tr w:rsidR="00720A0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VIP Санторини</w:t>
            </w:r>
          </w:p>
        </w:tc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Мини-группа 10-19 чел.!!! Расширенная программа на острове. Магические Ия и Фира, вулканические пляжи Камари с черным песком. Дегустация известного во всем мире вина Винсанто.</w:t>
            </w:r>
          </w:p>
        </w:tc>
      </w:tr>
      <w:tr w:rsidR="00720A0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Кносский дворец</w:t>
            </w:r>
          </w:p>
        </w:tc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Уникальное путешествие в прошлое, мифы Греции - вымысел и реальность. Лабиринт Минотавра.</w:t>
            </w:r>
          </w:p>
        </w:tc>
      </w:tr>
      <w:tr w:rsidR="00720A0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Долина Лассити - Пещера Зевса</w:t>
            </w:r>
          </w:p>
        </w:tc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Место рождения Зевса, потрясающие пейзажи и древние ветряные мельницы. Посещение керамического завода и дегустация вин.</w:t>
            </w:r>
          </w:p>
        </w:tc>
      </w:tr>
      <w:tr w:rsidR="00720A0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lastRenderedPageBreak/>
              <w:t>Наследие Крита</w:t>
            </w:r>
          </w:p>
        </w:tc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Путешествие по древним монастырям Крита, обед и напитки за доп. плату.</w:t>
            </w:r>
          </w:p>
        </w:tc>
      </w:tr>
      <w:tr w:rsidR="00720A0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Сокровища Крита</w:t>
            </w:r>
          </w:p>
        </w:tc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Посещение монастыря Св. Георгия, обед в тематическом парке минойской эпохи, музей Никоса Казантзакиса.</w:t>
            </w:r>
          </w:p>
        </w:tc>
      </w:tr>
      <w:tr w:rsidR="00720A0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Остров Спиналонга</w:t>
            </w:r>
          </w:p>
        </w:tc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Посещение крепости Венецианского периода. Бездонное озеро, где купались сами боги. Купание на жемчужных пляжах. Обед барбекю.</w:t>
            </w:r>
          </w:p>
        </w:tc>
      </w:tr>
      <w:tr w:rsidR="00720A0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Остров Грамвуса</w:t>
            </w:r>
          </w:p>
        </w:tc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Морская прогулка через слияние трех морей на пиратский остров, где построена первая церковь русскими.</w:t>
            </w:r>
          </w:p>
        </w:tc>
      </w:tr>
      <w:tr w:rsidR="00720A0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Аквапарк Water City</w:t>
            </w:r>
          </w:p>
        </w:tc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Мир водных развлечений, огромное разнообразие горок для взрослых и детей.</w:t>
            </w:r>
          </w:p>
        </w:tc>
      </w:tr>
      <w:tr w:rsidR="00720A0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Пальмовый рай</w:t>
            </w:r>
          </w:p>
        </w:tc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Мужской монастырь Св.Богородицы в Топлу, Пальмовая Роща в Ваи, Живописный городок Сития.</w:t>
            </w:r>
          </w:p>
        </w:tc>
      </w:tr>
      <w:tr w:rsidR="00720A0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Критский вечер</w:t>
            </w:r>
          </w:p>
        </w:tc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Традиционная греческая деревня, национальная кухня, сцена зажжения Олимпийского огня, военные обряды.</w:t>
            </w:r>
          </w:p>
        </w:tc>
      </w:tr>
      <w:tr w:rsidR="00720A0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Яхта "Ramnus"</w:t>
            </w:r>
          </w:p>
        </w:tc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Яхта из порта бухты Мирабелло на 20 чел. Оборудование для любительской рыбалки включено. Обед и напитки вкл. Маршрут - о-в Спиналонга, бухта Колокита. На весь день.</w:t>
            </w:r>
          </w:p>
        </w:tc>
      </w:tr>
      <w:tr w:rsidR="00720A0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Юный натуралист</w:t>
            </w:r>
          </w:p>
        </w:tc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Специально для детей и родителей! Аквариум + Музей природы Крита + Катание на лошадях/пони. ВЕСЕЛО И ПОЗНАВАТЕЛЬНО.</w:t>
            </w:r>
          </w:p>
        </w:tc>
      </w:tr>
      <w:tr w:rsidR="00720A0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Дайвинг</w:t>
            </w:r>
          </w:p>
        </w:tc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Знакомство с подводным миром! Для начинающих и профессиональных дайверов!</w:t>
            </w:r>
          </w:p>
        </w:tc>
      </w:tr>
      <w:tr w:rsidR="00720A0E" w:rsidRPr="00720A0E" w:rsidTr="0072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 xml:space="preserve">Шоп-тур </w:t>
            </w:r>
          </w:p>
        </w:tc>
        <w:tc>
          <w:tcPr>
            <w:tcW w:w="0" w:type="auto"/>
            <w:vAlign w:val="center"/>
            <w:hideMark/>
          </w:tcPr>
          <w:p w:rsidR="00720A0E" w:rsidRPr="00720A0E" w:rsidRDefault="00720A0E" w:rsidP="00720A0E">
            <w:pPr>
              <w:rPr>
                <w:rFonts w:eastAsia="Times New Roman"/>
                <w:color w:val="auto"/>
                <w:lang w:eastAsia="ru-RU"/>
              </w:rPr>
            </w:pPr>
            <w:r w:rsidRPr="00720A0E">
              <w:rPr>
                <w:rFonts w:eastAsia="Times New Roman"/>
                <w:color w:val="auto"/>
                <w:lang w:eastAsia="ru-RU"/>
              </w:rPr>
              <w:t>Мега-центр меха.</w:t>
            </w:r>
          </w:p>
        </w:tc>
      </w:tr>
    </w:tbl>
    <w:p w:rsidR="00720A0E" w:rsidRPr="00720A0E" w:rsidRDefault="00720A0E" w:rsidP="00720A0E">
      <w:pPr>
        <w:rPr>
          <w:rFonts w:eastAsia="Times New Roman"/>
          <w:color w:val="auto"/>
          <w:lang w:eastAsia="ru-RU"/>
        </w:rPr>
      </w:pPr>
    </w:p>
    <w:p w:rsidR="00720A0E" w:rsidRPr="00720A0E" w:rsidRDefault="00720A0E" w:rsidP="00720A0E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720A0E">
        <w:rPr>
          <w:rFonts w:eastAsia="Times New Roman"/>
          <w:b/>
          <w:bCs/>
          <w:color w:val="auto"/>
          <w:lang w:eastAsia="ru-RU"/>
        </w:rPr>
        <w:t>Программа, наполнение и цены ориентировочные и могут меняться на протяжении сезона!</w:t>
      </w:r>
      <w:r w:rsidRPr="00720A0E">
        <w:rPr>
          <w:rFonts w:eastAsia="Times New Roman"/>
          <w:b/>
          <w:bCs/>
          <w:color w:val="auto"/>
          <w:lang w:eastAsia="ru-RU"/>
        </w:rPr>
        <w:br/>
        <w:t>Заказ и оплата возможны только в Греции.</w:t>
      </w:r>
    </w:p>
    <w:p w:rsidR="00720A0E" w:rsidRDefault="00720A0E"/>
    <w:sectPr w:rsidR="0072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F5"/>
    <w:rsid w:val="002504F5"/>
    <w:rsid w:val="00476CF7"/>
    <w:rsid w:val="00633B53"/>
    <w:rsid w:val="00720A0E"/>
    <w:rsid w:val="00C07F2C"/>
    <w:rsid w:val="00C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on">
    <w:name w:val="on"/>
    <w:basedOn w:val="a0"/>
    <w:rsid w:val="00720A0E"/>
  </w:style>
  <w:style w:type="paragraph" w:customStyle="1" w:styleId="center">
    <w:name w:val="center"/>
    <w:basedOn w:val="a"/>
    <w:rsid w:val="00720A0E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on">
    <w:name w:val="on"/>
    <w:basedOn w:val="a0"/>
    <w:rsid w:val="00720A0E"/>
  </w:style>
  <w:style w:type="paragraph" w:customStyle="1" w:styleId="center">
    <w:name w:val="center"/>
    <w:basedOn w:val="a"/>
    <w:rsid w:val="00720A0E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2017-01-21T09:28:00Z</dcterms:created>
  <dcterms:modified xsi:type="dcterms:W3CDTF">2017-01-21T10:09:00Z</dcterms:modified>
</cp:coreProperties>
</file>