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2" w:rsidRPr="00A866E7" w:rsidRDefault="004F4E42" w:rsidP="004F4E42">
      <w:pPr>
        <w:pStyle w:val="a4"/>
        <w:rPr>
          <w:sz w:val="29"/>
          <w:szCs w:val="29"/>
        </w:rPr>
      </w:pPr>
      <w:bookmarkStart w:id="0" w:name="_GoBack"/>
      <w:bookmarkEnd w:id="0"/>
      <w:r w:rsidRPr="00A866E7">
        <w:rPr>
          <w:sz w:val="29"/>
          <w:szCs w:val="29"/>
        </w:rPr>
        <w:t>ЧАРТЕРНЫЙ РЕЙС</w:t>
      </w:r>
      <w:r w:rsidR="00A866E7" w:rsidRPr="00A866E7">
        <w:rPr>
          <w:sz w:val="29"/>
          <w:szCs w:val="29"/>
        </w:rPr>
        <w:t xml:space="preserve"> </w:t>
      </w:r>
    </w:p>
    <w:p w:rsidR="004F4E42" w:rsidRPr="00A866E7" w:rsidRDefault="004F4E42" w:rsidP="004F4E42">
      <w:pPr>
        <w:pStyle w:val="a4"/>
        <w:rPr>
          <w:sz w:val="29"/>
          <w:szCs w:val="29"/>
        </w:rPr>
      </w:pPr>
      <w:r w:rsidRPr="00A866E7">
        <w:rPr>
          <w:sz w:val="29"/>
          <w:szCs w:val="29"/>
        </w:rPr>
        <w:t>Ваш перелет на ч</w:t>
      </w:r>
      <w:r w:rsidR="007F50DC" w:rsidRPr="00A866E7">
        <w:rPr>
          <w:sz w:val="29"/>
          <w:szCs w:val="29"/>
        </w:rPr>
        <w:t>а</w:t>
      </w:r>
      <w:r w:rsidR="00A866E7">
        <w:rPr>
          <w:sz w:val="29"/>
          <w:szCs w:val="29"/>
        </w:rPr>
        <w:t>ртер</w:t>
      </w:r>
      <w:r w:rsidRPr="00A866E7">
        <w:rPr>
          <w:sz w:val="29"/>
          <w:szCs w:val="29"/>
        </w:rPr>
        <w:t>ном рейсе.</w:t>
      </w:r>
      <w:r w:rsidR="00A866E7" w:rsidRPr="00A866E7">
        <w:rPr>
          <w:sz w:val="29"/>
          <w:szCs w:val="29"/>
        </w:rPr>
        <w:t xml:space="preserve"> </w:t>
      </w:r>
      <w:r w:rsidR="00A866E7">
        <w:rPr>
          <w:sz w:val="29"/>
          <w:szCs w:val="29"/>
        </w:rPr>
        <w:t>Что это и как.</w:t>
      </w:r>
    </w:p>
    <w:p w:rsidR="004F4E42" w:rsidRDefault="004F4E42" w:rsidP="004F4E42">
      <w:pPr>
        <w:pStyle w:val="p"/>
      </w:pPr>
      <w:r>
        <w:rPr>
          <w:rStyle w:val="a3"/>
        </w:rPr>
        <w:t>Чартер (англ. charter — зафрахтовать судно)</w:t>
      </w:r>
      <w:r>
        <w:t xml:space="preserve"> — это рейс по специальному заказу для перевозки пассажиров по заданному маршруту в оговоренное заранее время. Заказчиком (или консолидатором) чартерного рейса может быть туристическая фирма, крупное предприятие, учебное заведение, общественно-политическая партия и т. д.</w:t>
      </w:r>
      <w:r>
        <w:br/>
        <w:t>Эти организации могут фрахтовать чартерные рейсы для перевозки:</w:t>
      </w:r>
    </w:p>
    <w:p w:rsidR="004F4E42" w:rsidRDefault="004F4E42" w:rsidP="004F4E42">
      <w:pPr>
        <w:pStyle w:val="p"/>
      </w:pPr>
      <w:r>
        <w:t xml:space="preserve">* туристов; </w:t>
      </w:r>
      <w:r>
        <w:br/>
        <w:t xml:space="preserve">* сотрудников предприятий по делам бизнеса, </w:t>
      </w:r>
      <w:r>
        <w:br/>
        <w:t xml:space="preserve">* команды и их болельщиков к месту проведения спортивных соревнований; </w:t>
      </w:r>
      <w:r>
        <w:br/>
        <w:t xml:space="preserve">* молодежи и школьников на экскурсионно-развлекательные мероприятия; </w:t>
      </w:r>
      <w:r>
        <w:br/>
        <w:t xml:space="preserve">* верующих в центры паломничества; </w:t>
      </w:r>
      <w:r>
        <w:br/>
        <w:t xml:space="preserve">* государственных служащих, депутатов и членов правительства на проведение съездов, конференций и т. д. </w:t>
      </w:r>
    </w:p>
    <w:p w:rsidR="004F4E42" w:rsidRDefault="004F4E42" w:rsidP="004F4E42">
      <w:pPr>
        <w:pStyle w:val="p"/>
      </w:pPr>
      <w:r>
        <w:t>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данных, тогда как чартерные рейсы представляют собой нерегулярные перевозки, не включенные в основное расписание и выполняющиеся в соответствии с договором чартера и утвержденным планом (графиком) чартерных перевозок.</w:t>
      </w:r>
    </w:p>
    <w:p w:rsidR="004F4E42" w:rsidRDefault="004F4E42" w:rsidP="004F4E42">
      <w:pPr>
        <w:pStyle w:val="p"/>
      </w:pPr>
      <w:r>
        <w:t>В цену билета на регулярном рейсе заложены все риски, самолет полетит в любом случае, даже с единственным пассажиром на борту. Выкупая заранее все места в самолете, турфирма берет эти риски на себя, за оптовую продажу авиакомпания существенно снижает цену аренды самолета.</w:t>
      </w:r>
    </w:p>
    <w:p w:rsidR="004F4E42" w:rsidRDefault="004F4E42" w:rsidP="004F4E42">
      <w:pPr>
        <w:pStyle w:val="p"/>
      </w:pPr>
      <w:r>
        <w:t>Основываясь на экономических и статистических данных прошлых периодов, турфирма может спланировать, сколько приблизительно туристов полетит в данном направлении и заказать самолет, исходя из расчетных показателей. Конечно, есть риск, что пассажиров будет значительно меньше, но за этот риск турфирма и получает скидку от авиакомпании.</w:t>
      </w:r>
    </w:p>
    <w:p w:rsidR="004F4E42" w:rsidRDefault="004F4E42" w:rsidP="004F4E42">
      <w:pPr>
        <w:pStyle w:val="p"/>
      </w:pPr>
      <w:r>
        <w:t>Схема аренды (фрахта) воздушного судна достаточно простая: туроператор, обычно крупный, специализирующийся на конкретном туристическом направлении, подписывает договор с авиаперевозчиком и получает возможность зафрахтовать целый самолет на определенное время. Дальше туроператор может распоряжаться продажей мест в самолете по своему усмотрению: может все оставить себе, а может часть продать по договорам другим турфирмам, компаниям или частным лицам.</w:t>
      </w:r>
    </w:p>
    <w:p w:rsidR="004F4E42" w:rsidRDefault="004F4E42" w:rsidP="004F4E42">
      <w:pPr>
        <w:pStyle w:val="p"/>
      </w:pPr>
      <w:r>
        <w:t>Большая часть чартерных рейсов выполняется авиакомпаниями на тех же самолетах, что обслуживают регулярные рейсы. Чартеры летают в промежутках между регулярными рейсами и обычно выполняют рейс «туда и обратно» (самолет привозит новых туристов и тут же забирает с курорта уже отдохнувших). Чаще всего туроператоры арендуют Ту-154 или Ил-86.</w:t>
      </w:r>
    </w:p>
    <w:p w:rsidR="004F4E42" w:rsidRDefault="004F4E42" w:rsidP="004F4E42">
      <w:pPr>
        <w:pStyle w:val="p"/>
      </w:pPr>
      <w:r>
        <w:rPr>
          <w:rStyle w:val="a3"/>
        </w:rPr>
        <w:t>Для туристов особенности чартерного рейса заключаются в следующем:</w:t>
      </w:r>
    </w:p>
    <w:p w:rsidR="004F4E42" w:rsidRDefault="004F4E42" w:rsidP="004F4E42">
      <w:pPr>
        <w:pStyle w:val="p"/>
      </w:pPr>
      <w:r>
        <w:t xml:space="preserve">* Билеты на чартер в основном приобретаются в составе стандартного турпакета (гостиница, питание, транспорт, трансфер и т. д. ). </w:t>
      </w:r>
      <w:r>
        <w:br/>
        <w:t xml:space="preserve">* Покупка заблаговременно и бронирование билетов на чартер невозможна. В отличие от покупки обычных билетов, билеты на чартер выписываются только после полной оплаты. </w:t>
      </w:r>
      <w:r>
        <w:br/>
        <w:t xml:space="preserve">* Точное расписание чартерного рейса обычно становится известно за несколько дней, а </w:t>
      </w:r>
      <w:r>
        <w:lastRenderedPageBreak/>
        <w:t xml:space="preserve">иногда и часов до вылета самолета, а билет на руки турист получает за один день до вылета, как правило, в аэропорту у представителя турфирмы. </w:t>
      </w:r>
    </w:p>
    <w:p w:rsidR="004F4E42" w:rsidRDefault="004F4E42" w:rsidP="004F4E42">
      <w:pPr>
        <w:pStyle w:val="p"/>
      </w:pPr>
      <w:r>
        <w:rPr>
          <w:rStyle w:val="a3"/>
        </w:rPr>
        <w:t>Достоинства:</w:t>
      </w:r>
    </w:p>
    <w:p w:rsidR="004F4E42" w:rsidRDefault="004F4E42" w:rsidP="004F4E42">
      <w:pPr>
        <w:pStyle w:val="p"/>
      </w:pPr>
      <w:r>
        <w:rPr>
          <w:rStyle w:val="a3"/>
        </w:rPr>
        <w:t>1.</w:t>
      </w:r>
      <w:r>
        <w:t>На ряд популярных курортов регулярные рейсы просто не летают, и единственной возможностью добраться туда без пересадок являются чартерные рейсы. Например, в турецкие города Анталью, Бодрум, Даламан, на египетские курорты Хургада и Шарм-эль-Шейх, греческие острова Корфу, Крит, Родос, Пафос, курорты Туниса, Индии и других стран летают только чартерные рейсы.</w:t>
      </w:r>
    </w:p>
    <w:p w:rsidR="004F4E42" w:rsidRDefault="004F4E42" w:rsidP="004F4E42">
      <w:pPr>
        <w:pStyle w:val="p"/>
      </w:pPr>
      <w:r>
        <w:rPr>
          <w:rStyle w:val="a3"/>
        </w:rPr>
        <w:t>2.</w:t>
      </w:r>
      <w:r>
        <w:t>Несомненным достоинством чартерного рейса является его цена. Как правило, она значительно ниже, чем на регулярные рейсы. К тому же, если за день-два до вылета туроператор не продал все билеты на самолет, то он, стараясь хоть как-то уменьшить свои убытки, снижает стоимость билета на 50-70%.</w:t>
      </w:r>
      <w:r>
        <w:br/>
        <w:t>Билеты на чартерный рейс, естественно, не проданные, можно за несколько дней до вылета приобрести у туроператора-консолидатора или турфирм, имеющих с этим туроператором соответствующие договора, а также через биржи и брокерские конторы в Интернете, специализирующиеся на продаже билетов на чартерные рейсы.</w:t>
      </w:r>
      <w:r>
        <w:br/>
        <w:t>Информацию о чартерных рейсах и предложения по продаже билетов на них также можно найти на профессиональных туристических порталах.</w:t>
      </w:r>
      <w:r>
        <w:br/>
        <w:t>Следует иметь ввиду, что билет на чартер будет стоить дороже отдельно от турпакета. Но такая покупка все равно вы</w:t>
      </w:r>
      <w:r>
        <w:softHyphen/>
        <w:t>годнее, чем приобретение билета на регу</w:t>
      </w:r>
      <w:r>
        <w:softHyphen/>
        <w:t>лярный рейс. Чартерные тарифы в ев</w:t>
      </w:r>
      <w:r>
        <w:softHyphen/>
        <w:t>ропейские страны могут быть в 2-3 раза ниже регу</w:t>
      </w:r>
      <w:r>
        <w:softHyphen/>
        <w:t>лярных, но на дальние на</w:t>
      </w:r>
      <w:r>
        <w:softHyphen/>
        <w:t>правления эта разница не так суще</w:t>
      </w:r>
      <w:r>
        <w:softHyphen/>
        <w:t>ственна.</w:t>
      </w:r>
    </w:p>
    <w:p w:rsidR="004F4E42" w:rsidRDefault="004F4E42" w:rsidP="004F4E42">
      <w:pPr>
        <w:pStyle w:val="p"/>
      </w:pPr>
      <w:r>
        <w:rPr>
          <w:rStyle w:val="a3"/>
        </w:rPr>
        <w:t>Недостатки:</w:t>
      </w:r>
    </w:p>
    <w:p w:rsidR="004F4E42" w:rsidRDefault="004F4E42" w:rsidP="004F4E42">
      <w:pPr>
        <w:pStyle w:val="p"/>
      </w:pPr>
      <w:r>
        <w:rPr>
          <w:rStyle w:val="a3"/>
        </w:rPr>
        <w:t>1.</w:t>
      </w:r>
      <w:r>
        <w:t>В салоне чартерного самолета отсутствует деление на классы: первый, бизнес и эконом-класс и предусмотрено большее число кресел за счет уменьшения расстояния между ними, что создает определенные неудобства при полете.</w:t>
      </w:r>
    </w:p>
    <w:p w:rsidR="004F4E42" w:rsidRDefault="004F4E42" w:rsidP="004F4E42">
      <w:pPr>
        <w:pStyle w:val="p"/>
      </w:pPr>
      <w:r>
        <w:rPr>
          <w:rStyle w:val="a3"/>
        </w:rPr>
        <w:t>2.</w:t>
      </w:r>
      <w:r>
        <w:t>Поскольку чартерные самолеты летают в промежутках между регулярными рейсами, время их вылета (прилета) часто неудобно для туриста: прилет рано утром к месту отдыха создает определенные неудобства при заселении в гостиницу (туристу приходится ждать по нескольку часов заселения, так как расчетный час в гостиницах обычно в 12-14 часов утра), а при позднем прилете теряется целый день отдыха.</w:t>
      </w:r>
    </w:p>
    <w:p w:rsidR="004F4E42" w:rsidRDefault="004F4E42" w:rsidP="004F4E42">
      <w:pPr>
        <w:pStyle w:val="p"/>
      </w:pPr>
      <w:r>
        <w:rPr>
          <w:rStyle w:val="a3"/>
        </w:rPr>
        <w:t>3.</w:t>
      </w:r>
      <w:r>
        <w:t>Существенным для пассажиров недостатком является задержка рейса на неопределенное время. Если произошел сбой в расписании или перегрузка летного поля, то в первую очередь отправят регулярные рейсы, и уж только потом чартерные. В случае неисправности самолета регулярного рейса пассажиров могут вывезти следующим рейсом или рейсом авиакомпании-партнера. Клиентам же чартерных перевозок придется ждать устранения причин неисправности или специального резервного самолета, которого может и не быть в наличии.</w:t>
      </w:r>
      <w:r>
        <w:br/>
        <w:t>Согласно действующим «Общим правилам воздушных перевозок пассажиров и багажа»: в случае задержки, отмены рейса, в том числе и чартерного, перевозчик обязан организовать для пассажиров в пунктах отправления и в промежуточных пунктах следующие услуги:</w:t>
      </w:r>
    </w:p>
    <w:p w:rsidR="004F4E42" w:rsidRDefault="004F4E42" w:rsidP="004F4E42">
      <w:pPr>
        <w:pStyle w:val="p"/>
      </w:pPr>
      <w:r>
        <w:t xml:space="preserve">* предоставление комнат матери и ребенка пассажиру с ребенком в возрасте до 7 лет; </w:t>
      </w:r>
      <w:r>
        <w:br/>
        <w:t xml:space="preserve">* 2 телефонных звонка или 2 сообщения по электронной почте при ожидании отправления рейса более 2-х часов; </w:t>
      </w:r>
      <w:r>
        <w:br/>
        <w:t xml:space="preserve">* обеспечение прохладительными напитками при ожидании отправления рейса более 2 часов; </w:t>
      </w:r>
      <w:r>
        <w:br/>
      </w:r>
      <w:r>
        <w:lastRenderedPageBreak/>
        <w:t xml:space="preserve">* обеспечение горячим питанием при ожидании отправления рейса более 4-х часов и далее каждые 6 часов — в дневное время и каждые 8 часов — в ночное время; </w:t>
      </w:r>
      <w:r>
        <w:br/>
        <w:t xml:space="preserve">* размещение в гостинице при ожидании вылета рейса более 8 часов — в дневное время и более 6 часов — в ночное время; </w:t>
      </w:r>
      <w:r>
        <w:br/>
        <w:t xml:space="preserve">* доставка транспортом от аэропорта до гостиницы и обратно в тех случаях, когда гостиница предоставляется без взимания дополнительной платы; </w:t>
      </w:r>
      <w:r>
        <w:br/>
        <w:t xml:space="preserve">* организация хранения багажа (п.99 раздела VII). </w:t>
      </w:r>
    </w:p>
    <w:p w:rsidR="004F4E42" w:rsidRDefault="004F4E42" w:rsidP="004F4E42">
      <w:pPr>
        <w:pStyle w:val="p"/>
      </w:pPr>
      <w:r>
        <w:t>Обязательно попросите поставить отметку на билете о задержке рейса, заверенную печатью или штампом представителя авиакомпании. Без этой отметки, в случае предъявления претензии, будет сложно доказать сам факт задержки самолета.</w:t>
      </w:r>
      <w:r>
        <w:br/>
        <w:t>Сохраните чеки, если вы самостоятельно питались и снимали номер в гостинице. После возвращения из отдыха, составьте подробное заявление на имя авиакомпании, приложив к нему копии билетов и чеков, и лично, под роспись, доставьте его в отдел претензий.</w:t>
      </w:r>
    </w:p>
    <w:p w:rsidR="004F4E42" w:rsidRDefault="004F4E42" w:rsidP="004F4E42">
      <w:pPr>
        <w:pStyle w:val="p"/>
      </w:pPr>
      <w:r>
        <w:rPr>
          <w:rStyle w:val="a3"/>
        </w:rPr>
        <w:t>4.</w:t>
      </w:r>
      <w:r>
        <w:t xml:space="preserve"> Пожалуй, самый главный недостаток чартерных рейсов — невозможность вернуть деньги за билет на чартерный рейс в случае отказа от полета. Хорошо, если вы все спланировали заранее и никаких неожиданностей накануне вылета не произошло. А если нет?</w:t>
      </w:r>
      <w:r>
        <w:br/>
        <w:t>По действующему законодательству, возможность возврата уплаченных за авиабилет сумм прямо предусмотрена статьей 108 «Воздушного Кодекса РФ», согласно которой деньги за билет вернут в полном объеме, если сдать его не позднее чем за 24 часа до отправки воздушного судна, при возврате билета позднее этого времени с вас удержат сбор, размер которого не может превышать 25% от полной стоимости авиабилета. Осуществление чартерных перевозок тоже попадает под действие этого кодекса (статья 104).</w:t>
      </w:r>
      <w:r>
        <w:br/>
        <w:t>Но проблема в том, что в случае с чартерным рейсом турист заключает договор не с перевозчиком, а с турфирмой, зафрахтовавшей самолет, а турфирмы обычно страхуют себя от любых рисков и, как правило, включают в свои договора с туристами что-то типа такого пункта: «Тариф авиабилетов на чартерные рейсы является невозвратным». Это означает, что деньги за билет на чартер вам никто возвращать не собирается, а выиграете ли вы дело по суду, еще очень большой вопрос. Турфирма, конечно, может пойти на уступки туристу, продав билет другому пассажиру и вернув деньги туристу, либо просто переписав билет на другого человека за определенную комиссию, но это не всегда приемлемый вариант.</w:t>
      </w:r>
      <w:r>
        <w:br/>
        <w:t>С одной стороны, можно понять турфирму, которая выкупила самолет целиком и не хочет рисковать, ведь, если она не продаст возвращенный билет, убытки полностью ложатся на нее. С другой стороны, это противоречит здравому смыслу и непонятно, почему турист вынужден платить подчас совсем не смешные деньги (особенно если речь идет о дальних направлениях) за услугу, которой он так и не воспользовался.</w:t>
      </w:r>
      <w:r>
        <w:br/>
        <w:t>Однако такая практика сложилась не только в турфирмах, но и во многих, включая зарубежные, авиакомпаниях. К примеру, если авиакомпания проводит акции или какая-нибудь low-cost компания осуществляет продажу билетов по минимальным тарифам, возврат денег за билет в этом случае становится также невозможным, что прямо оговаривается правилами авиакомпаний.</w:t>
      </w:r>
    </w:p>
    <w:p w:rsidR="004F4E42" w:rsidRDefault="004F4E42" w:rsidP="004F4E42">
      <w:pPr>
        <w:pStyle w:val="p"/>
      </w:pPr>
      <w:r>
        <w:t>В целом можно сказать, что чартерные рейсы – довольно удобный вид транспорта для экономичного отдыха, однако имеющий некоторые, не всегда приятные отличия от регулярных рейсов. Но эти неудобства компенсируются низкой ценой на перелет.</w:t>
      </w:r>
    </w:p>
    <w:p w:rsidR="00633B53" w:rsidRPr="004F4E42" w:rsidRDefault="004F4E42">
      <w:pPr>
        <w:rPr>
          <w:sz w:val="44"/>
          <w:szCs w:val="44"/>
        </w:rPr>
      </w:pPr>
      <w:r w:rsidRPr="00A866E7">
        <w:rPr>
          <w:sz w:val="28"/>
          <w:szCs w:val="28"/>
        </w:rPr>
        <w:t>В случае задержек рейсов просьба соблюдать выдержку и спокойствие</w:t>
      </w:r>
      <w:r w:rsidRPr="004F4E42">
        <w:rPr>
          <w:sz w:val="44"/>
          <w:szCs w:val="44"/>
        </w:rPr>
        <w:t>.</w:t>
      </w:r>
    </w:p>
    <w:sectPr w:rsidR="00633B53" w:rsidRPr="004F4E42" w:rsidSect="004F4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0"/>
    <w:rsid w:val="00476CF7"/>
    <w:rsid w:val="004F4E42"/>
    <w:rsid w:val="00633B53"/>
    <w:rsid w:val="007F50DC"/>
    <w:rsid w:val="00A866E7"/>
    <w:rsid w:val="00C87994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4F4E42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p">
    <w:name w:val="p"/>
    <w:basedOn w:val="a"/>
    <w:rsid w:val="004F4E42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4F4E42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p">
    <w:name w:val="p"/>
    <w:basedOn w:val="a"/>
    <w:rsid w:val="004F4E42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2017-06-07T07:54:00Z</cp:lastPrinted>
  <dcterms:created xsi:type="dcterms:W3CDTF">2017-06-07T11:02:00Z</dcterms:created>
  <dcterms:modified xsi:type="dcterms:W3CDTF">2017-06-07T11:02:00Z</dcterms:modified>
</cp:coreProperties>
</file>